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4D07F" w14:textId="69A4BDB4" w:rsidR="00443E1F" w:rsidRPr="00443E1F" w:rsidRDefault="00443E1F" w:rsidP="003E1FDC">
      <w:pPr>
        <w:spacing w:after="0" w:line="259" w:lineRule="auto"/>
        <w:ind w:left="3402"/>
        <w:jc w:val="right"/>
        <w:rPr>
          <w:rFonts w:eastAsia="Calibri" w:cs="Arial"/>
          <w:color w:val="auto"/>
          <w:spacing w:val="0"/>
          <w:szCs w:val="20"/>
        </w:rPr>
      </w:pPr>
      <w:r w:rsidRPr="00443E1F">
        <w:rPr>
          <w:rFonts w:eastAsia="Calibri" w:cs="Arial"/>
          <w:b/>
          <w:color w:val="auto"/>
          <w:spacing w:val="0"/>
          <w:szCs w:val="20"/>
        </w:rPr>
        <w:t xml:space="preserve">Załącznik nr </w:t>
      </w:r>
      <w:r w:rsidR="00033924">
        <w:rPr>
          <w:rFonts w:eastAsia="Calibri" w:cs="Arial"/>
          <w:b/>
          <w:color w:val="auto"/>
          <w:spacing w:val="0"/>
          <w:szCs w:val="20"/>
        </w:rPr>
        <w:t>4</w:t>
      </w:r>
      <w:r w:rsidRPr="00443E1F">
        <w:rPr>
          <w:rFonts w:eastAsia="Calibri" w:cs="Arial"/>
          <w:b/>
          <w:color w:val="auto"/>
          <w:spacing w:val="0"/>
          <w:szCs w:val="20"/>
        </w:rPr>
        <w:t xml:space="preserve"> do </w:t>
      </w:r>
      <w:r w:rsidR="00881415">
        <w:rPr>
          <w:rFonts w:eastAsia="Calibri" w:cs="Arial"/>
          <w:b/>
          <w:color w:val="auto"/>
          <w:spacing w:val="0"/>
          <w:szCs w:val="20"/>
        </w:rPr>
        <w:t>Zapytania ofertowego</w:t>
      </w:r>
    </w:p>
    <w:p w14:paraId="359F5547" w14:textId="30A9B8C7" w:rsidR="00443E1F" w:rsidRPr="00443E1F" w:rsidRDefault="00443E1F" w:rsidP="003E1FDC">
      <w:pPr>
        <w:spacing w:after="0" w:line="259" w:lineRule="auto"/>
        <w:ind w:left="4395"/>
        <w:jc w:val="right"/>
        <w:rPr>
          <w:rFonts w:eastAsia="Calibri" w:cs="Tahoma"/>
          <w:b/>
          <w:color w:val="auto"/>
          <w:spacing w:val="0"/>
          <w:szCs w:val="20"/>
        </w:rPr>
      </w:pPr>
      <w:r w:rsidRPr="00443E1F">
        <w:rPr>
          <w:rFonts w:eastAsia="Calibri" w:cs="Arial"/>
          <w:color w:val="auto"/>
          <w:spacing w:val="0"/>
          <w:szCs w:val="20"/>
        </w:rPr>
        <w:t>Nr sprawy:</w:t>
      </w:r>
      <w:r w:rsidRPr="00443E1F">
        <w:rPr>
          <w:rFonts w:eastAsia="Calibri" w:cs="Tahoma"/>
          <w:b/>
          <w:color w:val="auto"/>
          <w:spacing w:val="0"/>
          <w:szCs w:val="20"/>
        </w:rPr>
        <w:t xml:space="preserve"> </w:t>
      </w:r>
      <w:r w:rsidR="00881415" w:rsidRPr="00881415">
        <w:rPr>
          <w:rFonts w:eastAsia="Calibri" w:cs="Tahoma"/>
          <w:b/>
          <w:color w:val="auto"/>
          <w:spacing w:val="0"/>
          <w:szCs w:val="20"/>
        </w:rPr>
        <w:t>DZ.272.859.2025</w:t>
      </w:r>
    </w:p>
    <w:p w14:paraId="59462AB3" w14:textId="77777777" w:rsidR="003E1FDC" w:rsidRDefault="003E1FDC" w:rsidP="003E1FDC">
      <w:pPr>
        <w:spacing w:before="120" w:after="0" w:line="240" w:lineRule="auto"/>
        <w:jc w:val="right"/>
        <w:rPr>
          <w:rFonts w:eastAsia="Calibri" w:cs="Arial"/>
          <w:b/>
          <w:color w:val="auto"/>
          <w:spacing w:val="0"/>
          <w:szCs w:val="20"/>
          <w:u w:val="single"/>
        </w:rPr>
      </w:pPr>
    </w:p>
    <w:p w14:paraId="4FF9BB79" w14:textId="5EA41F00" w:rsidR="00443E1F" w:rsidRPr="00443E1F" w:rsidRDefault="00443E1F" w:rsidP="00443E1F">
      <w:pPr>
        <w:spacing w:before="120" w:after="0" w:line="240" w:lineRule="auto"/>
        <w:jc w:val="center"/>
        <w:rPr>
          <w:rFonts w:eastAsia="Calibri" w:cs="Arial"/>
          <w:b/>
          <w:color w:val="auto"/>
          <w:spacing w:val="0"/>
          <w:szCs w:val="20"/>
          <w:u w:val="single"/>
        </w:rPr>
      </w:pPr>
      <w:r w:rsidRPr="00443E1F">
        <w:rPr>
          <w:rFonts w:eastAsia="Calibri" w:cs="Arial"/>
          <w:b/>
          <w:color w:val="auto"/>
          <w:spacing w:val="0"/>
          <w:szCs w:val="20"/>
          <w:u w:val="single"/>
        </w:rPr>
        <w:t xml:space="preserve">OŚWIADCZENIE WYKONAWCY  </w:t>
      </w:r>
    </w:p>
    <w:p w14:paraId="226A9616" w14:textId="27A85628" w:rsidR="00443E1F" w:rsidRPr="00443E1F" w:rsidRDefault="00443E1F" w:rsidP="0074462E">
      <w:pPr>
        <w:spacing w:after="0" w:line="240" w:lineRule="auto"/>
        <w:jc w:val="center"/>
        <w:rPr>
          <w:rFonts w:eastAsia="Calibri" w:cs="Arial"/>
          <w:b/>
          <w:color w:val="auto"/>
          <w:spacing w:val="0"/>
          <w:szCs w:val="20"/>
        </w:rPr>
      </w:pPr>
    </w:p>
    <w:p w14:paraId="6E0C81A9" w14:textId="77777777" w:rsidR="00443E1F" w:rsidRPr="00443E1F" w:rsidRDefault="00443E1F" w:rsidP="00443E1F">
      <w:pPr>
        <w:spacing w:after="0" w:line="240" w:lineRule="auto"/>
        <w:jc w:val="center"/>
        <w:rPr>
          <w:rFonts w:eastAsia="Calibri" w:cs="Arial"/>
          <w:b/>
          <w:color w:val="auto"/>
          <w:spacing w:val="0"/>
          <w:szCs w:val="20"/>
        </w:rPr>
      </w:pPr>
      <w:r w:rsidRPr="00443E1F">
        <w:rPr>
          <w:rFonts w:eastAsia="Calibri" w:cs="Arial"/>
          <w:b/>
          <w:color w:val="auto"/>
          <w:spacing w:val="0"/>
          <w:szCs w:val="20"/>
        </w:rPr>
        <w:t xml:space="preserve"> </w:t>
      </w:r>
    </w:p>
    <w:p w14:paraId="70D72F05" w14:textId="77777777" w:rsidR="00443E1F" w:rsidRPr="00443E1F" w:rsidRDefault="00443E1F" w:rsidP="00443E1F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  <w:r w:rsidRPr="00443E1F">
        <w:rPr>
          <w:rFonts w:eastAsia="Calibri" w:cs="Arial"/>
          <w:color w:val="auto"/>
          <w:spacing w:val="0"/>
          <w:szCs w:val="20"/>
        </w:rPr>
        <w:t>Na potrzeby postępowania o udzielenie zamówienia publicznego p.n.:</w:t>
      </w:r>
    </w:p>
    <w:p w14:paraId="6B807981" w14:textId="77777777" w:rsidR="00A46D19" w:rsidRPr="00A46D19" w:rsidRDefault="00443E1F" w:rsidP="00A46D19">
      <w:pPr>
        <w:spacing w:after="0" w:line="240" w:lineRule="auto"/>
        <w:jc w:val="center"/>
        <w:rPr>
          <w:rFonts w:ascii="Verdana" w:eastAsia="Times New Roman" w:hAnsi="Verdana" w:cs="Tahoma"/>
          <w:b/>
          <w:bCs/>
          <w:color w:val="000000"/>
          <w:szCs w:val="20"/>
        </w:rPr>
      </w:pPr>
      <w:r w:rsidRPr="00443E1F">
        <w:rPr>
          <w:rFonts w:eastAsia="Times New Roman" w:cs="Tahoma"/>
          <w:b/>
          <w:color w:val="auto"/>
          <w:spacing w:val="0"/>
          <w:szCs w:val="20"/>
          <w:lang w:eastAsia="x-none"/>
        </w:rPr>
        <w:t>„</w:t>
      </w:r>
      <w:r w:rsidR="00A46D19" w:rsidRPr="00A46D19">
        <w:rPr>
          <w:rFonts w:ascii="Verdana" w:eastAsia="Times New Roman" w:hAnsi="Verdana" w:cs="Tahoma"/>
          <w:b/>
          <w:bCs/>
          <w:color w:val="000000"/>
          <w:szCs w:val="20"/>
        </w:rPr>
        <w:t>Usługa wykonania profili transkryptomicznych metodą bulk RNA-seq</w:t>
      </w:r>
    </w:p>
    <w:p w14:paraId="3AC22E45" w14:textId="77777777" w:rsidR="00A46D19" w:rsidRPr="00A46D19" w:rsidRDefault="00A46D19" w:rsidP="00A46D19">
      <w:pPr>
        <w:spacing w:after="0" w:line="240" w:lineRule="auto"/>
        <w:jc w:val="center"/>
        <w:rPr>
          <w:rFonts w:ascii="Verdana" w:eastAsia="Times New Roman" w:hAnsi="Verdana" w:cs="Tahoma"/>
          <w:b/>
          <w:bCs/>
          <w:color w:val="000000"/>
          <w:szCs w:val="20"/>
        </w:rPr>
      </w:pPr>
      <w:r w:rsidRPr="00A46D19">
        <w:rPr>
          <w:rFonts w:ascii="Verdana" w:eastAsia="Times New Roman" w:hAnsi="Verdana" w:cs="Tahoma"/>
          <w:b/>
          <w:bCs/>
          <w:color w:val="000000"/>
          <w:szCs w:val="20"/>
        </w:rPr>
        <w:t>oraz single-cell RNA-seq wraz z analizą bioinformatyczną i wsparciem</w:t>
      </w:r>
    </w:p>
    <w:p w14:paraId="0110BA1F" w14:textId="47EB2278" w:rsidR="00443E1F" w:rsidRPr="00443E1F" w:rsidRDefault="00A46D19" w:rsidP="00A46D19">
      <w:pPr>
        <w:spacing w:after="0" w:line="240" w:lineRule="auto"/>
        <w:jc w:val="center"/>
        <w:rPr>
          <w:rFonts w:eastAsia="Times New Roman" w:cs="Arial"/>
          <w:b/>
          <w:bCs/>
          <w:color w:val="auto"/>
          <w:spacing w:val="0"/>
          <w:szCs w:val="20"/>
          <w:lang w:eastAsia="pl-PL"/>
        </w:rPr>
      </w:pPr>
      <w:r w:rsidRPr="00A46D19">
        <w:rPr>
          <w:rFonts w:ascii="Verdana" w:eastAsia="Times New Roman" w:hAnsi="Verdana" w:cs="Tahoma"/>
          <w:b/>
          <w:bCs/>
          <w:color w:val="000000"/>
          <w:szCs w:val="20"/>
        </w:rPr>
        <w:t>publikacyjnym</w:t>
      </w:r>
      <w:r>
        <w:rPr>
          <w:rFonts w:ascii="Verdana" w:eastAsia="Times New Roman" w:hAnsi="Verdana" w:cs="Tahoma"/>
          <w:b/>
          <w:bCs/>
          <w:color w:val="000000"/>
          <w:szCs w:val="20"/>
        </w:rPr>
        <w:t>”</w:t>
      </w:r>
    </w:p>
    <w:p w14:paraId="77C64955" w14:textId="77777777" w:rsidR="00881415" w:rsidRDefault="00881415" w:rsidP="0074462E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</w:p>
    <w:p w14:paraId="704174EA" w14:textId="700E830C" w:rsidR="0074462E" w:rsidRPr="0074462E" w:rsidRDefault="0074462E" w:rsidP="0074462E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  <w:r w:rsidRPr="0074462E">
        <w:rPr>
          <w:rFonts w:eastAsia="Calibri" w:cs="Arial"/>
          <w:color w:val="auto"/>
          <w:spacing w:val="0"/>
          <w:szCs w:val="20"/>
        </w:rPr>
        <w:t>Ja/My, niżej podpisany/i ……………………………………………………………………</w:t>
      </w:r>
      <w:r>
        <w:rPr>
          <w:rFonts w:eastAsia="Calibri" w:cs="Arial"/>
          <w:color w:val="auto"/>
          <w:spacing w:val="0"/>
          <w:szCs w:val="20"/>
        </w:rPr>
        <w:t>………..</w:t>
      </w:r>
      <w:r w:rsidRPr="0074462E">
        <w:rPr>
          <w:rFonts w:eastAsia="Calibri" w:cs="Arial"/>
          <w:color w:val="auto"/>
          <w:spacing w:val="0"/>
          <w:szCs w:val="20"/>
        </w:rPr>
        <w:t>……</w:t>
      </w:r>
    </w:p>
    <w:p w14:paraId="1A2F34D7" w14:textId="77777777" w:rsidR="0074462E" w:rsidRPr="0074462E" w:rsidRDefault="0074462E" w:rsidP="0074462E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</w:p>
    <w:p w14:paraId="27C57498" w14:textId="77777777" w:rsidR="00477B84" w:rsidRDefault="0074462E" w:rsidP="755DE3F3">
      <w:pPr>
        <w:spacing w:after="0" w:line="360" w:lineRule="auto"/>
        <w:rPr>
          <w:rFonts w:eastAsia="Calibri" w:cs="Arial"/>
          <w:color w:val="auto"/>
          <w:spacing w:val="0"/>
        </w:rPr>
      </w:pPr>
      <w:r w:rsidRPr="755DE3F3">
        <w:rPr>
          <w:rFonts w:eastAsia="Calibri" w:cs="Arial"/>
          <w:color w:val="auto"/>
          <w:spacing w:val="0"/>
        </w:rPr>
        <w:t xml:space="preserve">działając w imieniu i na rzecz: </w:t>
      </w:r>
    </w:p>
    <w:p w14:paraId="591DE08F" w14:textId="2595EE03" w:rsidR="0074462E" w:rsidRPr="0074462E" w:rsidDel="00477B84" w:rsidRDefault="0074462E" w:rsidP="755DE3F3">
      <w:pPr>
        <w:spacing w:after="0" w:line="360" w:lineRule="auto"/>
        <w:rPr>
          <w:rFonts w:eastAsia="Calibri" w:cs="Arial"/>
          <w:i/>
          <w:iCs/>
          <w:color w:val="auto"/>
          <w:spacing w:val="0"/>
        </w:rPr>
      </w:pPr>
      <w:r w:rsidRPr="755DE3F3">
        <w:rPr>
          <w:rFonts w:eastAsia="Calibri" w:cs="Arial"/>
          <w:color w:val="auto"/>
          <w:spacing w:val="0"/>
        </w:rPr>
        <w:t>.................................................................</w:t>
      </w:r>
      <w:r w:rsidR="00477B84" w:rsidRPr="755DE3F3">
        <w:rPr>
          <w:rFonts w:eastAsia="Calibri" w:cs="Arial"/>
          <w:color w:val="auto"/>
          <w:spacing w:val="0"/>
        </w:rPr>
        <w:t>..............................................</w:t>
      </w:r>
      <w:r w:rsidRPr="755DE3F3">
        <w:rPr>
          <w:rFonts w:eastAsia="Calibri" w:cs="Arial"/>
          <w:i/>
          <w:iCs/>
          <w:color w:val="auto"/>
          <w:spacing w:val="0"/>
        </w:rPr>
        <w:t>(pełna nazwa Wykonawcy/Wykonawców wspólnie ubiegających się</w:t>
      </w:r>
      <w:r w:rsidR="00EC5BF7" w:rsidRPr="755DE3F3">
        <w:rPr>
          <w:rFonts w:eastAsia="Calibri" w:cs="Arial"/>
          <w:i/>
          <w:iCs/>
          <w:color w:val="auto"/>
          <w:spacing w:val="0"/>
        </w:rPr>
        <w:t xml:space="preserve"> o</w:t>
      </w:r>
      <w:r w:rsidR="00477B84" w:rsidRPr="755DE3F3">
        <w:rPr>
          <w:rFonts w:eastAsia="Calibri" w:cs="Arial"/>
          <w:i/>
          <w:iCs/>
          <w:color w:val="auto"/>
          <w:spacing w:val="0"/>
        </w:rPr>
        <w:t xml:space="preserve"> udzielenie</w:t>
      </w:r>
      <w:r w:rsidR="00EC5BF7" w:rsidRPr="755DE3F3">
        <w:rPr>
          <w:rFonts w:eastAsia="Calibri" w:cs="Arial"/>
          <w:i/>
          <w:iCs/>
          <w:color w:val="auto"/>
          <w:spacing w:val="0"/>
        </w:rPr>
        <w:t xml:space="preserve"> zamówieni</w:t>
      </w:r>
      <w:r w:rsidR="00477B84" w:rsidRPr="755DE3F3">
        <w:rPr>
          <w:rFonts w:eastAsia="Calibri" w:cs="Arial"/>
          <w:i/>
          <w:iCs/>
          <w:color w:val="auto"/>
        </w:rPr>
        <w:t>a</w:t>
      </w:r>
      <w:r w:rsidRPr="755DE3F3">
        <w:rPr>
          <w:rFonts w:eastAsia="Calibri" w:cs="Arial"/>
          <w:i/>
          <w:iCs/>
          <w:color w:val="auto"/>
        </w:rPr>
        <w:t>)</w:t>
      </w:r>
    </w:p>
    <w:p w14:paraId="367BE558" w14:textId="2B96D372" w:rsidR="0074462E" w:rsidRPr="0074462E" w:rsidRDefault="0074462E" w:rsidP="0074462E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  <w:r w:rsidRPr="0074462E">
        <w:rPr>
          <w:rFonts w:eastAsia="Calibri" w:cs="Arial"/>
          <w:color w:val="auto"/>
          <w:spacing w:val="0"/>
          <w:szCs w:val="20"/>
        </w:rPr>
        <w:t>................................................................................................................</w:t>
      </w:r>
    </w:p>
    <w:p w14:paraId="331D16DC" w14:textId="3EEA9022" w:rsidR="0074462E" w:rsidRPr="0074462E" w:rsidRDefault="0074462E" w:rsidP="755DE3F3">
      <w:pPr>
        <w:spacing w:after="0" w:line="360" w:lineRule="auto"/>
        <w:jc w:val="left"/>
        <w:rPr>
          <w:rFonts w:eastAsia="Calibri" w:cs="Arial"/>
          <w:i/>
          <w:iCs/>
          <w:color w:val="auto"/>
          <w:spacing w:val="0"/>
        </w:rPr>
      </w:pPr>
      <w:r w:rsidRPr="755DE3F3">
        <w:rPr>
          <w:rFonts w:eastAsia="Calibri" w:cs="Arial"/>
          <w:i/>
          <w:iCs/>
          <w:color w:val="auto"/>
          <w:spacing w:val="0"/>
        </w:rPr>
        <w:t>(adres siedziby Wykonawcy/Wykonawców wspólnie ubiegających się</w:t>
      </w:r>
      <w:r w:rsidR="00EC5BF7" w:rsidRPr="755DE3F3">
        <w:rPr>
          <w:rFonts w:eastAsia="Calibri" w:cs="Arial"/>
          <w:i/>
          <w:iCs/>
          <w:color w:val="auto"/>
          <w:spacing w:val="0"/>
        </w:rPr>
        <w:t xml:space="preserve"> o udzielenie zamówienia</w:t>
      </w:r>
      <w:r w:rsidRPr="755DE3F3">
        <w:rPr>
          <w:rFonts w:eastAsia="Calibri" w:cs="Arial"/>
          <w:i/>
          <w:iCs/>
          <w:color w:val="auto"/>
          <w:spacing w:val="0"/>
        </w:rPr>
        <w:t>)</w:t>
      </w:r>
    </w:p>
    <w:p w14:paraId="75DDEA27" w14:textId="77777777" w:rsidR="00443E1F" w:rsidRPr="00443E1F" w:rsidRDefault="00443E1F" w:rsidP="00443E1F">
      <w:pPr>
        <w:shd w:val="clear" w:color="auto" w:fill="BFBFBF"/>
        <w:spacing w:after="0" w:line="360" w:lineRule="auto"/>
        <w:jc w:val="left"/>
        <w:rPr>
          <w:rFonts w:eastAsia="Calibri" w:cs="Arial"/>
          <w:b/>
          <w:color w:val="auto"/>
          <w:spacing w:val="0"/>
          <w:szCs w:val="20"/>
        </w:rPr>
      </w:pPr>
      <w:r w:rsidRPr="00443E1F">
        <w:rPr>
          <w:rFonts w:eastAsia="Calibri" w:cs="Arial"/>
          <w:b/>
          <w:color w:val="auto"/>
          <w:spacing w:val="0"/>
          <w:szCs w:val="20"/>
        </w:rPr>
        <w:t>OŚWIADCZENIA DOTYCZĄCE WYKONAWCY:</w:t>
      </w:r>
    </w:p>
    <w:p w14:paraId="090FA2E3" w14:textId="20838617" w:rsidR="0074462E" w:rsidRDefault="0074462E" w:rsidP="00D17D86">
      <w:pPr>
        <w:numPr>
          <w:ilvl w:val="0"/>
          <w:numId w:val="11"/>
        </w:numPr>
        <w:spacing w:after="0" w:line="276" w:lineRule="auto"/>
        <w:ind w:left="284" w:hanging="284"/>
        <w:contextualSpacing/>
        <w:rPr>
          <w:rFonts w:eastAsia="Calibri" w:cs="Arial"/>
          <w:color w:val="auto"/>
          <w:spacing w:val="0"/>
          <w:szCs w:val="20"/>
        </w:rPr>
      </w:pPr>
      <w:r w:rsidRPr="0074462E">
        <w:rPr>
          <w:rFonts w:eastAsia="Calibri" w:cs="Arial"/>
          <w:color w:val="auto"/>
          <w:spacing w:val="0"/>
          <w:szCs w:val="20"/>
        </w:rPr>
        <w:t xml:space="preserve">Oświadczam(y), że spełniam(y) warunki udziału w postępowaniu określone przez Zamawiającego w pkt. </w:t>
      </w:r>
      <w:r>
        <w:rPr>
          <w:rFonts w:eastAsia="Calibri" w:cs="Arial"/>
          <w:color w:val="auto"/>
          <w:spacing w:val="0"/>
          <w:szCs w:val="20"/>
        </w:rPr>
        <w:t>5.2)</w:t>
      </w:r>
      <w:r w:rsidRPr="0074462E">
        <w:rPr>
          <w:rFonts w:eastAsia="Calibri" w:cs="Arial"/>
          <w:color w:val="auto"/>
          <w:spacing w:val="0"/>
          <w:szCs w:val="20"/>
        </w:rPr>
        <w:t xml:space="preserve"> </w:t>
      </w:r>
      <w:r w:rsidR="00403940">
        <w:rPr>
          <w:rFonts w:eastAsia="Calibri" w:cs="Arial"/>
          <w:color w:val="auto"/>
          <w:spacing w:val="0"/>
          <w:szCs w:val="20"/>
        </w:rPr>
        <w:t>Zapytania ofertowego</w:t>
      </w:r>
    </w:p>
    <w:p w14:paraId="432B219B" w14:textId="77777777" w:rsidR="008B7A9B" w:rsidRDefault="1FAD8DBD" w:rsidP="00E42407">
      <w:pPr>
        <w:numPr>
          <w:ilvl w:val="0"/>
          <w:numId w:val="11"/>
        </w:numPr>
        <w:spacing w:after="0" w:line="276" w:lineRule="auto"/>
        <w:ind w:left="284" w:hanging="284"/>
        <w:contextualSpacing/>
        <w:rPr>
          <w:rFonts w:eastAsia="Calibri" w:cs="Arial"/>
          <w:color w:val="auto"/>
          <w:spacing w:val="0"/>
        </w:rPr>
      </w:pPr>
      <w:r w:rsidRPr="63DE1BF3">
        <w:rPr>
          <w:rFonts w:eastAsia="Calibri" w:cs="Arial"/>
          <w:color w:val="auto"/>
          <w:spacing w:val="0"/>
        </w:rPr>
        <w:t>Oświadczam</w:t>
      </w:r>
      <w:r w:rsidR="00647213">
        <w:rPr>
          <w:rFonts w:eastAsia="Calibri" w:cs="Arial"/>
          <w:color w:val="auto"/>
          <w:spacing w:val="0"/>
        </w:rPr>
        <w:t>(y)</w:t>
      </w:r>
      <w:r w:rsidRPr="63DE1BF3">
        <w:rPr>
          <w:rFonts w:eastAsia="Calibri" w:cs="Arial"/>
          <w:color w:val="auto"/>
          <w:spacing w:val="0"/>
        </w:rPr>
        <w:t>, że nie podlegam</w:t>
      </w:r>
      <w:r w:rsidR="00647213">
        <w:rPr>
          <w:rFonts w:eastAsia="Calibri" w:cs="Arial"/>
          <w:color w:val="auto"/>
          <w:spacing w:val="0"/>
        </w:rPr>
        <w:t>(y)</w:t>
      </w:r>
      <w:r w:rsidRPr="63DE1BF3">
        <w:rPr>
          <w:rFonts w:eastAsia="Calibri" w:cs="Arial"/>
          <w:color w:val="auto"/>
          <w:spacing w:val="0"/>
        </w:rPr>
        <w:t xml:space="preserve"> wykluczeniu z postępowania na podstawie art. </w:t>
      </w:r>
      <w:r w:rsidR="2718A606" w:rsidRPr="63DE1BF3">
        <w:rPr>
          <w:rFonts w:eastAsia="Calibri" w:cs="Arial"/>
          <w:color w:val="auto"/>
          <w:spacing w:val="0"/>
        </w:rPr>
        <w:t>108 ust. 1</w:t>
      </w:r>
      <w:r w:rsidR="63DE1BF3" w:rsidRPr="755DE3F3">
        <w:rPr>
          <w:rFonts w:ascii="Verdana" w:eastAsia="Verdana" w:hAnsi="Verdana" w:cs="Verdana"/>
        </w:rPr>
        <w:t xml:space="preserve"> </w:t>
      </w:r>
      <w:r w:rsidRPr="63DE1BF3">
        <w:rPr>
          <w:rFonts w:eastAsia="Calibri" w:cs="Arial"/>
          <w:color w:val="auto"/>
          <w:spacing w:val="0"/>
        </w:rPr>
        <w:t xml:space="preserve">ustawy </w:t>
      </w:r>
      <w:r w:rsidR="00902812" w:rsidRPr="63DE1BF3">
        <w:rPr>
          <w:rFonts w:eastAsia="Calibri" w:cs="Arial"/>
          <w:color w:val="auto"/>
          <w:spacing w:val="0"/>
        </w:rPr>
        <w:t>P</w:t>
      </w:r>
      <w:r w:rsidR="00902812">
        <w:rPr>
          <w:rFonts w:eastAsia="Calibri" w:cs="Arial"/>
          <w:color w:val="auto"/>
          <w:spacing w:val="0"/>
        </w:rPr>
        <w:t>ZP</w:t>
      </w:r>
      <w:r w:rsidRPr="63DE1BF3">
        <w:rPr>
          <w:rFonts w:eastAsia="Calibri" w:cs="Arial"/>
          <w:color w:val="auto"/>
          <w:spacing w:val="0"/>
        </w:rPr>
        <w:t>.</w:t>
      </w:r>
    </w:p>
    <w:p w14:paraId="4FBDF3C8" w14:textId="0BFEA5CB" w:rsidR="00443E1F" w:rsidRPr="008B7A9B" w:rsidRDefault="008B7A9B" w:rsidP="00E42407">
      <w:pPr>
        <w:numPr>
          <w:ilvl w:val="0"/>
          <w:numId w:val="11"/>
        </w:numPr>
        <w:spacing w:after="0" w:line="276" w:lineRule="auto"/>
        <w:ind w:left="284" w:hanging="284"/>
        <w:contextualSpacing/>
        <w:rPr>
          <w:rFonts w:eastAsia="Calibri" w:cs="Arial"/>
          <w:color w:val="auto"/>
          <w:spacing w:val="0"/>
        </w:rPr>
      </w:pPr>
      <w:r w:rsidRPr="008B7A9B">
        <w:rPr>
          <w:rFonts w:eastAsia="Calibri" w:cs="Arial"/>
          <w:color w:val="auto"/>
          <w:spacing w:val="0"/>
        </w:rPr>
        <w:t>Oświadczam/y, że nie podlegam/y wykluczeniu z udziału w niniejszym postępowania na podstawie art. 7 ust. 1 ustawy z dnia 13 kwietnia 2022 r. o szczególnych rozwiązaniach w zakresie przeciwdziałania wspieraniu agresji na Ukrainę oraz służących ochronie bezpieczeństwa narodowego oraz nie zachodzą w stosunku do mnie, w tym także do podwykonawców, dostawców lub podmiotów, na których zdolności polegam (w przypadku gdy przypada na nich ponad 10% wartości zamówienia), przesłanki, o których mowa w art. 5k ust. 1 rozporządzenia rady (UE) nr 833/2014 z dnia 31 lipca 2014 r. dotyczące środków ograniczających w związku z działaniami Rosji destabilizującymi sytuację na Ukrainie</w:t>
      </w:r>
    </w:p>
    <w:p w14:paraId="2DC70E17" w14:textId="77777777" w:rsidR="00362D43" w:rsidRPr="00362D43" w:rsidRDefault="00362D43" w:rsidP="00362D43">
      <w:pPr>
        <w:spacing w:after="0" w:line="276" w:lineRule="auto"/>
        <w:rPr>
          <w:rFonts w:eastAsia="Calibri" w:cs="Arial"/>
          <w:i/>
          <w:iCs/>
          <w:color w:val="auto"/>
          <w:spacing w:val="0"/>
          <w:sz w:val="18"/>
          <w:szCs w:val="18"/>
        </w:rPr>
      </w:pPr>
    </w:p>
    <w:p w14:paraId="2799A805" w14:textId="3B725F84" w:rsidR="00362D43" w:rsidRPr="00362D43" w:rsidRDefault="00362D43" w:rsidP="00362D43">
      <w:pPr>
        <w:spacing w:after="0" w:line="276" w:lineRule="auto"/>
        <w:rPr>
          <w:rFonts w:eastAsia="Calibri" w:cs="Arial"/>
          <w:i/>
          <w:iCs/>
          <w:color w:val="auto"/>
          <w:spacing w:val="0"/>
          <w:sz w:val="18"/>
          <w:szCs w:val="18"/>
        </w:rPr>
      </w:pPr>
      <w:r w:rsidRPr="00362D43">
        <w:rPr>
          <w:rFonts w:eastAsia="Calibri" w:cs="Arial"/>
          <w:i/>
          <w:iCs/>
          <w:color w:val="auto"/>
          <w:spacing w:val="0"/>
          <w:sz w:val="18"/>
          <w:szCs w:val="18"/>
        </w:rPr>
        <w:t>*niepotrzebne skreślić</w:t>
      </w:r>
    </w:p>
    <w:p w14:paraId="46834DF2" w14:textId="77777777" w:rsidR="00362D43" w:rsidRDefault="00362D43" w:rsidP="00443E1F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</w:p>
    <w:p w14:paraId="4FF1A20C" w14:textId="45186236" w:rsidR="005D6C65" w:rsidRPr="00E24DAF" w:rsidRDefault="005D6C65" w:rsidP="005D6C65">
      <w:pPr>
        <w:rPr>
          <w:b/>
          <w:bCs/>
          <w:color w:val="FF0000"/>
        </w:rPr>
      </w:pPr>
      <w:r>
        <w:rPr>
          <w:b/>
          <w:bCs/>
          <w:color w:val="FF0000"/>
        </w:rPr>
        <w:lastRenderedPageBreak/>
        <w:t>Oświadczenie Wykonawcy</w:t>
      </w:r>
      <w:r w:rsidRPr="00E24DAF">
        <w:rPr>
          <w:b/>
          <w:bCs/>
          <w:color w:val="FF0000"/>
        </w:rPr>
        <w:t xml:space="preserve"> win</w:t>
      </w:r>
      <w:r>
        <w:rPr>
          <w:b/>
          <w:bCs/>
          <w:color w:val="FF0000"/>
        </w:rPr>
        <w:t>no</w:t>
      </w:r>
      <w:r w:rsidRPr="00E24DAF">
        <w:rPr>
          <w:b/>
          <w:bCs/>
          <w:color w:val="FF0000"/>
        </w:rPr>
        <w:t xml:space="preserve"> </w:t>
      </w:r>
      <w:r>
        <w:rPr>
          <w:b/>
          <w:bCs/>
          <w:color w:val="FF0000"/>
        </w:rPr>
        <w:t xml:space="preserve">być </w:t>
      </w:r>
      <w:r w:rsidRPr="00E24DAF">
        <w:rPr>
          <w:b/>
          <w:bCs/>
          <w:color w:val="FF0000"/>
        </w:rPr>
        <w:t>sporządzon</w:t>
      </w:r>
      <w:r>
        <w:rPr>
          <w:b/>
          <w:bCs/>
          <w:color w:val="FF0000"/>
        </w:rPr>
        <w:t>e</w:t>
      </w:r>
      <w:r w:rsidRPr="00E24DAF">
        <w:rPr>
          <w:b/>
          <w:bCs/>
          <w:color w:val="FF0000"/>
        </w:rPr>
        <w:t>, pod rygorem nieważności w formie elektronicznej lub w postaci elektronicznej opatrzonej podpisem zaufanym lub podpisem osobistym.</w:t>
      </w:r>
    </w:p>
    <w:sectPr w:rsidR="005D6C65" w:rsidRPr="00E24DAF" w:rsidSect="00C972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843" w:right="1021" w:bottom="2155" w:left="2722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0E7DE" w14:textId="77777777" w:rsidR="00F70F12" w:rsidRDefault="00F70F12" w:rsidP="006747BD">
      <w:pPr>
        <w:spacing w:after="0" w:line="240" w:lineRule="auto"/>
      </w:pPr>
      <w:r>
        <w:separator/>
      </w:r>
    </w:p>
  </w:endnote>
  <w:endnote w:type="continuationSeparator" w:id="0">
    <w:p w14:paraId="5537D30F" w14:textId="77777777" w:rsidR="00F70F12" w:rsidRDefault="00F70F12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811B2" w14:textId="77777777" w:rsidR="003D7B84" w:rsidRDefault="003D7B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0886537"/>
      <w:docPartObj>
        <w:docPartGallery w:val="Page Numbers (Bottom of Page)"/>
        <w:docPartUnique/>
      </w:docPartObj>
    </w:sdtPr>
    <w:sdtEndPr/>
    <w:sdtContent>
      <w:sdt>
        <w:sdtPr>
          <w:id w:val="-987856715"/>
          <w:docPartObj>
            <w:docPartGallery w:val="Page Numbers (Top of Page)"/>
            <w:docPartUnique/>
          </w:docPartObj>
        </w:sdtPr>
        <w:sdtEndPr/>
        <w:sdtContent>
          <w:p w14:paraId="41254BAA" w14:textId="3615EF0A" w:rsidR="00826B37" w:rsidRDefault="00BD003E">
            <w:pPr>
              <w:pStyle w:val="Stopka"/>
            </w:pPr>
            <w:r w:rsidRPr="00AD1A82">
              <w:rPr>
                <w:noProof/>
              </w:rPr>
              <w:drawing>
                <wp:inline distT="0" distB="0" distL="0" distR="0" wp14:anchorId="0280285B" wp14:editId="255BD118">
                  <wp:extent cx="5183505" cy="659765"/>
                  <wp:effectExtent l="0" t="0" r="0" b="6985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3505" cy="659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E00CBF" w14:textId="77777777" w:rsidR="0051640A" w:rsidRPr="0051640A" w:rsidRDefault="0051640A" w:rsidP="0051640A">
            <w:pPr>
              <w:pStyle w:val="Stopka"/>
              <w:rPr>
                <w:rFonts w:ascii="Verdana" w:hAnsi="Verdana"/>
                <w:b w:val="0"/>
                <w:sz w:val="12"/>
                <w:szCs w:val="12"/>
              </w:rPr>
            </w:pPr>
            <w:r w:rsidRPr="0051640A">
              <w:rPr>
                <w:rFonts w:ascii="Verdana" w:hAnsi="Verdana"/>
                <w:b w:val="0"/>
                <w:sz w:val="12"/>
                <w:szCs w:val="12"/>
              </w:rPr>
              <w:t xml:space="preserve">Projekt pn. „Optymalizacja selekcji dawców krwi do produkcji terapeutycznych limfocytów T gamma-delta w leczeniu złośliwych nowotworów mózgu", finansowany przez Agencję Badań Medycznych, w ramach Krajowego Planu Odbudowy i Zwiększania Odporności, będącego elementem </w:t>
            </w:r>
            <w:r w:rsidRPr="0051640A">
              <w:rPr>
                <w:rFonts w:ascii="Verdana" w:hAnsi="Verdana"/>
                <w:b w:val="0"/>
                <w:i/>
                <w:iCs/>
                <w:sz w:val="12"/>
                <w:szCs w:val="12"/>
              </w:rPr>
              <w:t>Inwestycji D3.1.1 Kompleksowy rozwój badań w zakresie nauk medycznych i nauk o zdrowiu</w:t>
            </w:r>
            <w:r w:rsidRPr="0051640A">
              <w:rPr>
                <w:rFonts w:ascii="Verdana" w:hAnsi="Verdana"/>
                <w:b w:val="0"/>
                <w:sz w:val="12"/>
                <w:szCs w:val="12"/>
              </w:rPr>
              <w:t>, na podstawie umowy nr 2024/ABM/03/KPO/KPOD.07.07-IW.07-0131/24-00</w:t>
            </w:r>
          </w:p>
          <w:p w14:paraId="2BB609F3" w14:textId="3B6C3475" w:rsidR="00D40690" w:rsidRDefault="00D40690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033924">
              <w:rPr>
                <w:bCs/>
                <w:noProof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033924">
              <w:rPr>
                <w:bCs/>
                <w:noProof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1A87E55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66432" behindDoc="1" locked="1" layoutInCell="1" allowOverlap="1" wp14:anchorId="1CAF719A" wp14:editId="4A47F00B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1" locked="1" layoutInCell="1" allowOverlap="1" wp14:anchorId="23C72E68" wp14:editId="44D0AD83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552CB8" w14:textId="77777777" w:rsidR="001733A7" w:rsidRDefault="001733A7" w:rsidP="001733A7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7BA15ECA" w14:textId="77777777" w:rsidR="001733A7" w:rsidRDefault="001733A7" w:rsidP="001733A7">
                          <w:pPr>
                            <w:pStyle w:val="LukStopka-adres"/>
                          </w:pPr>
                          <w:r>
                            <w:t>54-066 Wrocław, ul. Stabłowicka 147, +48 71 734 77 77, biuro@port.lukasiewicz.gov.pl</w:t>
                          </w:r>
                        </w:p>
                        <w:p w14:paraId="78BE6450" w14:textId="77777777" w:rsidR="001733A7" w:rsidRDefault="001733A7" w:rsidP="001733A7">
                          <w:pPr>
                            <w:pStyle w:val="LukStopka-adres"/>
                          </w:pPr>
                          <w:r>
                            <w:t>Sąd Rejonowy dla Wrocławia – Fabrycznej we Wrocławiu, VI Wydział Gospodarczy KRS</w:t>
                          </w:r>
                        </w:p>
                        <w:p w14:paraId="78F68542" w14:textId="3B1B57DC" w:rsidR="00DA52A1" w:rsidRPr="00ED7972" w:rsidRDefault="001733A7" w:rsidP="001733A7">
                          <w:pPr>
                            <w:pStyle w:val="LukStopka-adres"/>
                          </w:pPr>
                          <w:r>
                            <w:t>KRS: 0000850580, NIP: 894 314 05 23, REGON: 386585168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C72E6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" filled="f" stroked="f">
              <o:lock v:ext="edit" aspectratio="t"/>
              <v:textbox style="mso-fit-shape-to-text:t" inset="0,0,0,0">
                <w:txbxContent>
                  <w:p w14:paraId="41552CB8" w14:textId="77777777" w:rsidR="001733A7" w:rsidRDefault="001733A7" w:rsidP="001733A7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7BA15ECA" w14:textId="77777777" w:rsidR="001733A7" w:rsidRDefault="001733A7" w:rsidP="001733A7">
                    <w:pPr>
                      <w:pStyle w:val="LukStopka-adres"/>
                    </w:pPr>
                    <w:r>
                      <w:t>54-066 Wrocław, ul. Stabłowicka 147, +48 71 734 77 77, biuro@port.lukasiewicz.gov.pl</w:t>
                    </w:r>
                  </w:p>
                  <w:p w14:paraId="78BE6450" w14:textId="77777777" w:rsidR="001733A7" w:rsidRDefault="001733A7" w:rsidP="001733A7">
                    <w:pPr>
                      <w:pStyle w:val="LukStopka-adres"/>
                    </w:pPr>
                    <w:r>
                      <w:t>Sąd Rejonowy dla Wrocławia – Fabrycznej we Wrocławiu, VI Wydział Gospodarczy KRS</w:t>
                    </w:r>
                  </w:p>
                  <w:p w14:paraId="78F68542" w14:textId="3B1B57DC" w:rsidR="00DA52A1" w:rsidRPr="00ED7972" w:rsidRDefault="001733A7" w:rsidP="001733A7">
                    <w:pPr>
                      <w:pStyle w:val="LukStopka-adres"/>
                    </w:pPr>
                    <w:r>
                      <w:t>KRS: 0000850580, NIP: 894 314 05 23, REGON: 386585168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4EF0D" w14:textId="35CC9487" w:rsidR="0051640A" w:rsidRPr="00A5767A" w:rsidRDefault="00BD003E" w:rsidP="0051640A">
    <w:pPr>
      <w:pStyle w:val="Stopka"/>
      <w:rPr>
        <w:rFonts w:ascii="Verdana" w:hAnsi="Verdana"/>
        <w:sz w:val="12"/>
        <w:szCs w:val="12"/>
      </w:rPr>
    </w:pPr>
    <w:r w:rsidRPr="00AD1A82">
      <w:rPr>
        <w:noProof/>
      </w:rPr>
      <w:drawing>
        <wp:inline distT="0" distB="0" distL="0" distR="0" wp14:anchorId="0DDD4AF6" wp14:editId="096E161A">
          <wp:extent cx="5183505" cy="659765"/>
          <wp:effectExtent l="0" t="0" r="0" b="6985"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3505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1640A" w:rsidRPr="0051640A">
      <w:rPr>
        <w:rFonts w:ascii="Verdana" w:hAnsi="Verdana"/>
        <w:bCs/>
        <w:sz w:val="12"/>
        <w:szCs w:val="12"/>
      </w:rPr>
      <w:t xml:space="preserve"> </w:t>
    </w:r>
    <w:r w:rsidR="0051640A" w:rsidRPr="0051640A">
      <w:rPr>
        <w:rFonts w:ascii="Verdana" w:hAnsi="Verdana"/>
        <w:b w:val="0"/>
        <w:sz w:val="12"/>
        <w:szCs w:val="12"/>
      </w:rPr>
      <w:t xml:space="preserve">Projekt pn. „Optymalizacja selekcji dawców krwi do produkcji terapeutycznych limfocytów T gamma-delta w leczeniu złośliwych nowotworów mózgu", finansowany przez Agencję Badań Medycznych, w ramach Krajowego Planu Odbudowy i Zwiększania Odporności, będącego elementem </w:t>
    </w:r>
    <w:r w:rsidR="0051640A" w:rsidRPr="0051640A">
      <w:rPr>
        <w:rFonts w:ascii="Verdana" w:hAnsi="Verdana"/>
        <w:b w:val="0"/>
        <w:i/>
        <w:iCs/>
        <w:sz w:val="12"/>
        <w:szCs w:val="12"/>
      </w:rPr>
      <w:t>Inwestycji D3.1.1 Kompleksowy rozwój badań w zakresie nauk medycznych i nauk o zdrowiu</w:t>
    </w:r>
    <w:r w:rsidR="0051640A" w:rsidRPr="0051640A">
      <w:rPr>
        <w:rFonts w:ascii="Verdana" w:hAnsi="Verdana"/>
        <w:b w:val="0"/>
        <w:sz w:val="12"/>
        <w:szCs w:val="12"/>
      </w:rPr>
      <w:t>, na podstawie umowy nr 2024/ABM/03/KPO/KPOD.07.07-IW.07-0131/24-00</w:t>
    </w:r>
  </w:p>
  <w:p w14:paraId="1415F959" w14:textId="44338676" w:rsidR="004F5805" w:rsidRPr="00D40690" w:rsidRDefault="004F5805" w:rsidP="00D40690">
    <w:pPr>
      <w:pStyle w:val="Stopka"/>
    </w:pPr>
    <w:r w:rsidRPr="00D40690">
      <w:t xml:space="preserve">Strona </w:t>
    </w:r>
    <w:r w:rsidRPr="00D40690">
      <w:fldChar w:fldCharType="begin"/>
    </w:r>
    <w:r w:rsidRPr="00D40690">
      <w:instrText>PAGE</w:instrText>
    </w:r>
    <w:r w:rsidRPr="00D40690">
      <w:fldChar w:fldCharType="separate"/>
    </w:r>
    <w:r w:rsidR="00033924">
      <w:rPr>
        <w:noProof/>
      </w:rPr>
      <w:t>1</w:t>
    </w:r>
    <w:r w:rsidRPr="00D40690">
      <w:fldChar w:fldCharType="end"/>
    </w:r>
    <w:r w:rsidRPr="00D40690">
      <w:t xml:space="preserve"> z </w:t>
    </w:r>
    <w:r w:rsidRPr="00D40690">
      <w:fldChar w:fldCharType="begin"/>
    </w:r>
    <w:r w:rsidRPr="00D40690">
      <w:instrText>NUMPAGES</w:instrText>
    </w:r>
    <w:r w:rsidRPr="00D40690">
      <w:fldChar w:fldCharType="separate"/>
    </w:r>
    <w:r w:rsidR="00033924">
      <w:rPr>
        <w:noProof/>
      </w:rPr>
      <w:t>2</w:t>
    </w:r>
    <w:r w:rsidRPr="00D40690">
      <w:fldChar w:fldCharType="end"/>
    </w:r>
  </w:p>
  <w:p w14:paraId="2A0B7465" w14:textId="77777777" w:rsidR="003F4BA3" w:rsidRPr="00D06D36" w:rsidRDefault="004F5805" w:rsidP="00D06D36">
    <w:pPr>
      <w:pStyle w:val="LukStopka-adres"/>
      <w:rPr>
        <w:spacing w:val="2"/>
      </w:rPr>
    </w:pPr>
    <w:r>
      <w:rPr>
        <w:spacing w:val="2"/>
        <w:lang w:eastAsia="pl-PL"/>
      </w:rPr>
      <w:drawing>
        <wp:anchor distT="0" distB="0" distL="114300" distR="114300" simplePos="0" relativeHeight="251657216" behindDoc="1" locked="1" layoutInCell="1" allowOverlap="1" wp14:anchorId="7ECA66B5" wp14:editId="46C4247E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7FBF76F5" wp14:editId="6DB8E20B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F66288" w14:textId="77777777" w:rsidR="001733A7" w:rsidRDefault="001733A7" w:rsidP="001733A7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402EB3C1" w14:textId="77777777" w:rsidR="001733A7" w:rsidRDefault="001733A7" w:rsidP="001733A7">
                          <w:pPr>
                            <w:pStyle w:val="LukStopka-adres"/>
                          </w:pPr>
                          <w:r>
                            <w:t>54-066 Wrocław, ul. Stabłowicka 147, +48 71 734 77 77, biuro@port.lukasiewicz.gov.pl</w:t>
                          </w:r>
                        </w:p>
                        <w:p w14:paraId="5AB2BD5E" w14:textId="77777777" w:rsidR="001733A7" w:rsidRDefault="001733A7" w:rsidP="001733A7">
                          <w:pPr>
                            <w:pStyle w:val="LukStopka-adres"/>
                          </w:pPr>
                          <w:r>
                            <w:t>Sąd Rejonowy dla Wrocławia – Fabrycznej we Wrocławiu, VI Wydział Gospodarczy KRS</w:t>
                          </w:r>
                        </w:p>
                        <w:p w14:paraId="50CAC779" w14:textId="16179937" w:rsidR="004F5805" w:rsidRPr="00ED7972" w:rsidRDefault="001733A7" w:rsidP="001733A7">
                          <w:pPr>
                            <w:pStyle w:val="LukStopka-adres"/>
                          </w:pPr>
                          <w:r>
                            <w:t>KRS: 0000850580, NIP: 894 314 05 23, REGON: 386585168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BF76F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336.15pt;height:17.55pt;z-index:-2516531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" filled="f" stroked="f">
              <o:lock v:ext="edit" aspectratio="t"/>
              <v:textbox style="mso-fit-shape-to-text:t" inset="0,0,0,0">
                <w:txbxContent>
                  <w:p w14:paraId="0DF66288" w14:textId="77777777" w:rsidR="001733A7" w:rsidRDefault="001733A7" w:rsidP="001733A7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402EB3C1" w14:textId="77777777" w:rsidR="001733A7" w:rsidRDefault="001733A7" w:rsidP="001733A7">
                    <w:pPr>
                      <w:pStyle w:val="LukStopka-adres"/>
                    </w:pPr>
                    <w:r>
                      <w:t>54-066 Wrocław, ul. Stabłowicka 147, +48 71 734 77 77, biuro@port.lukasiewicz.gov.pl</w:t>
                    </w:r>
                  </w:p>
                  <w:p w14:paraId="5AB2BD5E" w14:textId="77777777" w:rsidR="001733A7" w:rsidRDefault="001733A7" w:rsidP="001733A7">
                    <w:pPr>
                      <w:pStyle w:val="LukStopka-adres"/>
                    </w:pPr>
                    <w:r>
                      <w:t>Sąd Rejonowy dla Wrocławia – Fabrycznej we Wrocławiu, VI Wydział Gospodarczy KRS</w:t>
                    </w:r>
                  </w:p>
                  <w:p w14:paraId="50CAC779" w14:textId="16179937" w:rsidR="004F5805" w:rsidRPr="00ED7972" w:rsidRDefault="001733A7" w:rsidP="001733A7">
                    <w:pPr>
                      <w:pStyle w:val="LukStopka-adres"/>
                    </w:pPr>
                    <w:r>
                      <w:t>KRS: 0000850580, NIP: 894 314 05 23, REGON: 386585168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D7821" w14:textId="77777777" w:rsidR="00F70F12" w:rsidRDefault="00F70F12" w:rsidP="006747BD">
      <w:pPr>
        <w:spacing w:after="0" w:line="240" w:lineRule="auto"/>
      </w:pPr>
      <w:r>
        <w:separator/>
      </w:r>
    </w:p>
  </w:footnote>
  <w:footnote w:type="continuationSeparator" w:id="0">
    <w:p w14:paraId="1441E7DF" w14:textId="77777777" w:rsidR="00F70F12" w:rsidRDefault="00F70F12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F9BC2" w14:textId="77777777" w:rsidR="003D7B84" w:rsidRDefault="003D7B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D5784" w14:textId="286B8CA3" w:rsidR="003D7B84" w:rsidRDefault="003D7B84" w:rsidP="003D7B84">
    <w:pPr>
      <w:pStyle w:val="Nagwek"/>
      <w:jc w:val="right"/>
    </w:pPr>
    <w:r>
      <w:rPr>
        <w:noProof/>
      </w:rPr>
      <w:drawing>
        <wp:inline distT="0" distB="0" distL="0" distR="0" wp14:anchorId="40FF21EE" wp14:editId="16C583B3">
          <wp:extent cx="1993265" cy="822960"/>
          <wp:effectExtent l="0" t="0" r="698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32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9CB2C" w14:textId="43CBAE42" w:rsidR="006747BD" w:rsidRPr="00DA52A1" w:rsidRDefault="003D7B84" w:rsidP="003D7B84">
    <w:pPr>
      <w:pStyle w:val="Nagwek"/>
      <w:jc w:val="right"/>
    </w:pPr>
    <w:r>
      <w:rPr>
        <w:noProof/>
      </w:rPr>
      <w:drawing>
        <wp:inline distT="0" distB="0" distL="0" distR="0" wp14:anchorId="77E8F696" wp14:editId="3F48C5D0">
          <wp:extent cx="1993265" cy="822960"/>
          <wp:effectExtent l="0" t="0" r="698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32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D102F" w:rsidRPr="005D102F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1F4144FE" wp14:editId="149D5A6D">
          <wp:simplePos x="0" y="0"/>
          <wp:positionH relativeFrom="column">
            <wp:posOffset>-1080770</wp:posOffset>
          </wp:positionH>
          <wp:positionV relativeFrom="paragraph">
            <wp:posOffset>83185</wp:posOffset>
          </wp:positionV>
          <wp:extent cx="791625" cy="1609725"/>
          <wp:effectExtent l="0" t="0" r="8890" b="0"/>
          <wp:wrapNone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509D7"/>
    <w:multiLevelType w:val="multilevel"/>
    <w:tmpl w:val="8F2E4A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1" w15:restartNumberingAfterBreak="0">
    <w:nsid w:val="0FD05F0D"/>
    <w:multiLevelType w:val="multilevel"/>
    <w:tmpl w:val="8F2E4A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2" w15:restartNumberingAfterBreak="0">
    <w:nsid w:val="1840775A"/>
    <w:multiLevelType w:val="hybridMultilevel"/>
    <w:tmpl w:val="AA561620"/>
    <w:lvl w:ilvl="0" w:tplc="6FC2EB0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98691634">
    <w:abstractNumId w:val="9"/>
  </w:num>
  <w:num w:numId="2" w16cid:durableId="1217742258">
    <w:abstractNumId w:val="8"/>
  </w:num>
  <w:num w:numId="3" w16cid:durableId="470250533">
    <w:abstractNumId w:val="3"/>
  </w:num>
  <w:num w:numId="4" w16cid:durableId="1086075059">
    <w:abstractNumId w:val="2"/>
  </w:num>
  <w:num w:numId="5" w16cid:durableId="1579628694">
    <w:abstractNumId w:val="1"/>
  </w:num>
  <w:num w:numId="6" w16cid:durableId="337733193">
    <w:abstractNumId w:val="0"/>
  </w:num>
  <w:num w:numId="7" w16cid:durableId="1525751990">
    <w:abstractNumId w:val="7"/>
  </w:num>
  <w:num w:numId="8" w16cid:durableId="64837247">
    <w:abstractNumId w:val="6"/>
  </w:num>
  <w:num w:numId="9" w16cid:durableId="1884050889">
    <w:abstractNumId w:val="5"/>
  </w:num>
  <w:num w:numId="10" w16cid:durableId="741677303">
    <w:abstractNumId w:val="4"/>
  </w:num>
  <w:num w:numId="11" w16cid:durableId="1082873271">
    <w:abstractNumId w:val="10"/>
  </w:num>
  <w:num w:numId="12" w16cid:durableId="1442147258">
    <w:abstractNumId w:val="12"/>
  </w:num>
  <w:num w:numId="13" w16cid:durableId="125678628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33924"/>
    <w:rsid w:val="00042A59"/>
    <w:rsid w:val="000537D0"/>
    <w:rsid w:val="00070438"/>
    <w:rsid w:val="00077647"/>
    <w:rsid w:val="000A3B5F"/>
    <w:rsid w:val="000B241B"/>
    <w:rsid w:val="0011548B"/>
    <w:rsid w:val="00132635"/>
    <w:rsid w:val="00134929"/>
    <w:rsid w:val="001676D6"/>
    <w:rsid w:val="001733A7"/>
    <w:rsid w:val="001A0BD2"/>
    <w:rsid w:val="001A1120"/>
    <w:rsid w:val="001C34F7"/>
    <w:rsid w:val="001C65BF"/>
    <w:rsid w:val="00231524"/>
    <w:rsid w:val="00244AA4"/>
    <w:rsid w:val="002D48BE"/>
    <w:rsid w:val="002F4540"/>
    <w:rsid w:val="00302BD7"/>
    <w:rsid w:val="00335F9F"/>
    <w:rsid w:val="003405FA"/>
    <w:rsid w:val="00342375"/>
    <w:rsid w:val="00346C00"/>
    <w:rsid w:val="00354A18"/>
    <w:rsid w:val="00362D43"/>
    <w:rsid w:val="00372416"/>
    <w:rsid w:val="0039119B"/>
    <w:rsid w:val="003A2849"/>
    <w:rsid w:val="003D2F3B"/>
    <w:rsid w:val="003D7B84"/>
    <w:rsid w:val="003E1FDC"/>
    <w:rsid w:val="003F4BA3"/>
    <w:rsid w:val="00403940"/>
    <w:rsid w:val="00443E1F"/>
    <w:rsid w:val="00454868"/>
    <w:rsid w:val="00456F9D"/>
    <w:rsid w:val="0046521D"/>
    <w:rsid w:val="00477B84"/>
    <w:rsid w:val="004F5805"/>
    <w:rsid w:val="005104FD"/>
    <w:rsid w:val="0051640A"/>
    <w:rsid w:val="00526CDD"/>
    <w:rsid w:val="00575551"/>
    <w:rsid w:val="005D102F"/>
    <w:rsid w:val="005D1059"/>
    <w:rsid w:val="005D1495"/>
    <w:rsid w:val="005D6C65"/>
    <w:rsid w:val="005E2084"/>
    <w:rsid w:val="00610230"/>
    <w:rsid w:val="00623C61"/>
    <w:rsid w:val="00647213"/>
    <w:rsid w:val="00666486"/>
    <w:rsid w:val="006747BD"/>
    <w:rsid w:val="006919BD"/>
    <w:rsid w:val="006D6DE5"/>
    <w:rsid w:val="006E55CB"/>
    <w:rsid w:val="006E5990"/>
    <w:rsid w:val="006F645A"/>
    <w:rsid w:val="00704DD5"/>
    <w:rsid w:val="0074462E"/>
    <w:rsid w:val="007458F9"/>
    <w:rsid w:val="00766FD5"/>
    <w:rsid w:val="00797FC2"/>
    <w:rsid w:val="007D55C0"/>
    <w:rsid w:val="007D5D9D"/>
    <w:rsid w:val="00805DF6"/>
    <w:rsid w:val="00821F16"/>
    <w:rsid w:val="00826B37"/>
    <w:rsid w:val="008368C0"/>
    <w:rsid w:val="00841EA2"/>
    <w:rsid w:val="0084396A"/>
    <w:rsid w:val="00854B7B"/>
    <w:rsid w:val="00881415"/>
    <w:rsid w:val="008B7A9B"/>
    <w:rsid w:val="008C1729"/>
    <w:rsid w:val="008C75DD"/>
    <w:rsid w:val="008F027B"/>
    <w:rsid w:val="008F209D"/>
    <w:rsid w:val="008F48E9"/>
    <w:rsid w:val="00902812"/>
    <w:rsid w:val="00906E3C"/>
    <w:rsid w:val="00987BC9"/>
    <w:rsid w:val="009C31BE"/>
    <w:rsid w:val="009D4C4D"/>
    <w:rsid w:val="00A07654"/>
    <w:rsid w:val="00A36F46"/>
    <w:rsid w:val="00A4666C"/>
    <w:rsid w:val="00A46D19"/>
    <w:rsid w:val="00A52C29"/>
    <w:rsid w:val="00A81C42"/>
    <w:rsid w:val="00AA7680"/>
    <w:rsid w:val="00AD173D"/>
    <w:rsid w:val="00B26B3F"/>
    <w:rsid w:val="00B342AC"/>
    <w:rsid w:val="00B41C93"/>
    <w:rsid w:val="00B51725"/>
    <w:rsid w:val="00B61F8A"/>
    <w:rsid w:val="00BD003E"/>
    <w:rsid w:val="00BE38B2"/>
    <w:rsid w:val="00BF52C8"/>
    <w:rsid w:val="00C4599A"/>
    <w:rsid w:val="00C6290F"/>
    <w:rsid w:val="00C736D5"/>
    <w:rsid w:val="00C9720A"/>
    <w:rsid w:val="00CA738C"/>
    <w:rsid w:val="00CD6DD2"/>
    <w:rsid w:val="00CF7B08"/>
    <w:rsid w:val="00D005B3"/>
    <w:rsid w:val="00D06D36"/>
    <w:rsid w:val="00D14205"/>
    <w:rsid w:val="00D17D86"/>
    <w:rsid w:val="00D40690"/>
    <w:rsid w:val="00D712E2"/>
    <w:rsid w:val="00DA52A1"/>
    <w:rsid w:val="00DB6B17"/>
    <w:rsid w:val="00DD7861"/>
    <w:rsid w:val="00E36132"/>
    <w:rsid w:val="00E42407"/>
    <w:rsid w:val="00E6546C"/>
    <w:rsid w:val="00E730E2"/>
    <w:rsid w:val="00EC5BF7"/>
    <w:rsid w:val="00ED7972"/>
    <w:rsid w:val="00EE493C"/>
    <w:rsid w:val="00F34278"/>
    <w:rsid w:val="00F70F12"/>
    <w:rsid w:val="00F76B97"/>
    <w:rsid w:val="00F83956"/>
    <w:rsid w:val="00FF2F1F"/>
    <w:rsid w:val="0E35A591"/>
    <w:rsid w:val="1523387E"/>
    <w:rsid w:val="1FAD8DBD"/>
    <w:rsid w:val="214C1CFB"/>
    <w:rsid w:val="2718A606"/>
    <w:rsid w:val="2C898B71"/>
    <w:rsid w:val="305A841E"/>
    <w:rsid w:val="33BE5914"/>
    <w:rsid w:val="355A2975"/>
    <w:rsid w:val="3891CA37"/>
    <w:rsid w:val="41F9B285"/>
    <w:rsid w:val="43B03630"/>
    <w:rsid w:val="48D7D522"/>
    <w:rsid w:val="51A7ED24"/>
    <w:rsid w:val="5859BC1E"/>
    <w:rsid w:val="6254E385"/>
    <w:rsid w:val="63DE1BF3"/>
    <w:rsid w:val="68ED9A60"/>
    <w:rsid w:val="7522F8F4"/>
    <w:rsid w:val="755DE3F3"/>
    <w:rsid w:val="792F2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1B7A3"/>
  <w15:docId w15:val="{5204F020-B5F1-42E1-A86E-10EF11594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D43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1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1C42"/>
    <w:rPr>
      <w:rFonts w:ascii="Tahoma" w:hAnsi="Tahoma" w:cs="Tahoma"/>
      <w:color w:val="000000" w:themeColor="background1"/>
      <w:spacing w:val="4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1120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1120"/>
    <w:rPr>
      <w:color w:val="000000" w:themeColor="background1"/>
      <w:spacing w:val="4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120"/>
    <w:rPr>
      <w:vertAlign w:val="superscript"/>
    </w:rPr>
  </w:style>
  <w:style w:type="paragraph" w:styleId="Akapitzlist">
    <w:name w:val="List Paragraph"/>
    <w:basedOn w:val="Normalny"/>
    <w:uiPriority w:val="34"/>
    <w:rsid w:val="00244AA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2407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2849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C5BF7"/>
    <w:pPr>
      <w:spacing w:after="0" w:line="240" w:lineRule="auto"/>
    </w:pPr>
    <w:rPr>
      <w:color w:val="000000" w:themeColor="background1"/>
      <w:spacing w:val="4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6D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6DD2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6DD2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6D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6DD2"/>
    <w:rPr>
      <w:b/>
      <w:bCs/>
      <w:color w:val="000000" w:themeColor="background1"/>
      <w:spacing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1_DZIA&#321;_KOMUNIKACJI\SIW_PORT\MATERIA&#321;Y_OD_CENTRUM\Papier%20firmowy_Instytuty%20&#321;ukasiewicza\Papier%20firmowy_Instytut%20&#321;ukasiewicza_PL_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bela xmlns="84141fab-40ef-492f-9a5e-7c422361107c" xsi:nil="true"/>
    <BRUTTO xmlns="84141fab-40ef-492f-9a5e-7c422361107c" xsi:nil="true"/>
    <NETTO_x002e_SL xmlns="84141fab-40ef-492f-9a5e-7c422361107c" xsi:nil="true"/>
    <NETTO xmlns="84141fab-40ef-492f-9a5e-7c422361107c" xsi:nil="true"/>
    <BRUTTO_x002e_SL xmlns="84141fab-40ef-492f-9a5e-7c422361107c" xsi:nil="true"/>
    <lcf76f155ced4ddcb4097134ff3c332f xmlns="84141fab-40ef-492f-9a5e-7c422361107c">
      <Terms xmlns="http://schemas.microsoft.com/office/infopath/2007/PartnerControls"/>
    </lcf76f155ced4ddcb4097134ff3c332f>
    <DATA_x002e_DOK xmlns="84141fab-40ef-492f-9a5e-7c422361107c">2024-10-13T17:35:36+00:00</DATA_x002e_DOK>
    <DZ xmlns="84141fab-40ef-492f-9a5e-7c422361107c" xsi:nil="true"/>
    <NR_x002e_ZAM xmlns="84141fab-40ef-492f-9a5e-7c422361107c" xsi:nil="true"/>
    <NR_x002e_UM xmlns="84141fab-40ef-492f-9a5e-7c422361107c" xsi:nil="true"/>
    <DANE_x002e_WYK xmlns="84141fab-40ef-492f-9a5e-7c422361107c" xsi:nil="true"/>
    <TaxCatchAll xmlns="25403c7b-c6b4-4198-8117-dbd0ece2577a" xsi:nil="true"/>
    <DATA_x002e_UM xmlns="84141fab-40ef-492f-9a5e-7c422361107c" xsi:nil="true"/>
    <Nrsprawy xmlns="84141fab-40ef-492f-9a5e-7c422361107c" xsi:nil="true"/>
    <DATA_PUB xmlns="84141fab-40ef-492f-9a5e-7c422361107c" xsi:nil="true"/>
    <BY xmlns="84141fab-40ef-492f-9a5e-7c422361107c" xsi:nil="true"/>
    <GODZ xmlns="84141fab-40ef-492f-9a5e-7c422361107c" xsi:nil="true"/>
    <DATA_END xmlns="84141fab-40ef-492f-9a5e-7c422361107c" xsi:nil="true"/>
    <OF_CZ xmlns="84141fab-40ef-492f-9a5e-7c422361107c" xsi:nil="true"/>
    <UM_x002f_ZAM xmlns="84141fab-40ef-492f-9a5e-7c422361107c" xsi:nil="true"/>
    <ZAL1_x002f_2 xmlns="84141fab-40ef-492f-9a5e-7c422361107c" xsi:nil="true"/>
    <EMAIL xmlns="84141fab-40ef-492f-9a5e-7c422361107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80E947CFC99046ACF97E94117BF123" ma:contentTypeVersion="46" ma:contentTypeDescription="Utwórz nowy dokument." ma:contentTypeScope="" ma:versionID="84607c42cca7e434b6b73ddfb614eb3b">
  <xsd:schema xmlns:xsd="http://www.w3.org/2001/XMLSchema" xmlns:xs="http://www.w3.org/2001/XMLSchema" xmlns:p="http://schemas.microsoft.com/office/2006/metadata/properties" xmlns:ns2="84141fab-40ef-492f-9a5e-7c422361107c" xmlns:ns3="25403c7b-c6b4-4198-8117-dbd0ece2577a" targetNamespace="http://schemas.microsoft.com/office/2006/metadata/properties" ma:root="true" ma:fieldsID="b1764383e7157f9627269704dff5837c" ns2:_="" ns3:_="">
    <xsd:import namespace="84141fab-40ef-492f-9a5e-7c422361107c"/>
    <xsd:import namespace="25403c7b-c6b4-4198-8117-dbd0ece25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NR_x002e_ZAM" minOccurs="0"/>
                <xsd:element ref="ns2:DATA_x002e_DOK" minOccurs="0"/>
                <xsd:element ref="ns2:DATA_x002e_UM" minOccurs="0"/>
                <xsd:element ref="ns2:NR_x002e_UM" minOccurs="0"/>
                <xsd:element ref="ns2:NETTO" minOccurs="0"/>
                <xsd:element ref="ns2:NETTO_x002e_SL" minOccurs="0"/>
                <xsd:element ref="ns2:BRUTTO" minOccurs="0"/>
                <xsd:element ref="ns2:BRUTTO_x002e_SL" minOccurs="0"/>
                <xsd:element ref="ns2:DZ" minOccurs="0"/>
                <xsd:element ref="ns2:DANE_x002e_WYK" minOccurs="0"/>
                <xsd:element ref="ns3:SharedWithUsers" minOccurs="0"/>
                <xsd:element ref="ns3:SharedWithDetails" minOccurs="0"/>
                <xsd:element ref="ns2:Tabel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Nrsprawy" minOccurs="0"/>
                <xsd:element ref="ns2:MediaLengthInSeconds" minOccurs="0"/>
                <xsd:element ref="ns2:DATA_PUB" minOccurs="0"/>
                <xsd:element ref="ns2:OF_CZ" minOccurs="0"/>
                <xsd:element ref="ns2:UM_x002f_ZAM" minOccurs="0"/>
                <xsd:element ref="ns2:ZAL1_x002f_2" minOccurs="0"/>
                <xsd:element ref="ns2:DATA_END" minOccurs="0"/>
                <xsd:element ref="ns2:GODZ" minOccurs="0"/>
                <xsd:element ref="ns2:BY" minOccurs="0"/>
                <xsd:element ref="ns2:EM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41fab-40ef-492f-9a5e-7c42236110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R_x002e_ZAM" ma:index="12" nillable="true" ma:displayName="NR.ZAM" ma:format="Dropdown" ma:internalName="NR_x002e_ZAM">
      <xsd:simpleType>
        <xsd:restriction base="dms:Text">
          <xsd:maxLength value="255"/>
        </xsd:restriction>
      </xsd:simpleType>
    </xsd:element>
    <xsd:element name="DATA_x002e_DOK" ma:index="13" nillable="true" ma:displayName="DATA.DOK" ma:default="[today]" ma:format="DateOnly" ma:internalName="DATA_x002e_DOK">
      <xsd:simpleType>
        <xsd:restriction base="dms:DateTime"/>
      </xsd:simpleType>
    </xsd:element>
    <xsd:element name="DATA_x002e_UM" ma:index="14" nillable="true" ma:displayName="DATA.UM" ma:format="Dropdown" ma:internalName="DATA_x002e_UM">
      <xsd:simpleType>
        <xsd:restriction base="dms:Text">
          <xsd:maxLength value="255"/>
        </xsd:restriction>
      </xsd:simpleType>
    </xsd:element>
    <xsd:element name="NR_x002e_UM" ma:index="15" nillable="true" ma:displayName="NR.UM" ma:format="Dropdown" ma:internalName="NR_x002e_UM">
      <xsd:simpleType>
        <xsd:restriction base="dms:Text">
          <xsd:maxLength value="255"/>
        </xsd:restriction>
      </xsd:simpleType>
    </xsd:element>
    <xsd:element name="NETTO" ma:index="16" nillable="true" ma:displayName="NETTO" ma:format="Dropdown" ma:internalName="NETTO">
      <xsd:simpleType>
        <xsd:restriction base="dms:Text">
          <xsd:maxLength value="255"/>
        </xsd:restriction>
      </xsd:simpleType>
    </xsd:element>
    <xsd:element name="NETTO_x002e_SL" ma:index="17" nillable="true" ma:displayName="NETTO.SL" ma:format="Dropdown" ma:internalName="NETTO_x002e_SL">
      <xsd:simpleType>
        <xsd:restriction base="dms:Text">
          <xsd:maxLength value="255"/>
        </xsd:restriction>
      </xsd:simpleType>
    </xsd:element>
    <xsd:element name="BRUTTO" ma:index="18" nillable="true" ma:displayName="BRUTTO" ma:format="Dropdown" ma:internalName="BRUTTO">
      <xsd:simpleType>
        <xsd:restriction base="dms:Text">
          <xsd:maxLength value="255"/>
        </xsd:restriction>
      </xsd:simpleType>
    </xsd:element>
    <xsd:element name="BRUTTO_x002e_SL" ma:index="19" nillable="true" ma:displayName="BRUTTO.SL" ma:format="Dropdown" ma:internalName="BRUTTO_x002e_SL">
      <xsd:simpleType>
        <xsd:restriction base="dms:Text">
          <xsd:maxLength value="255"/>
        </xsd:restriction>
      </xsd:simpleType>
    </xsd:element>
    <xsd:element name="DZ" ma:index="20" nillable="true" ma:displayName="DZ" ma:format="Dropdown" ma:internalName="DZ">
      <xsd:simpleType>
        <xsd:restriction base="dms:Text">
          <xsd:maxLength value="255"/>
        </xsd:restriction>
      </xsd:simpleType>
    </xsd:element>
    <xsd:element name="DANE_x002e_WYK" ma:index="21" nillable="true" ma:displayName="DANE.WYK" ma:format="Dropdown" ma:internalName="DANE_x002e_WYK">
      <xsd:simpleType>
        <xsd:restriction base="dms:Text">
          <xsd:maxLength value="255"/>
        </xsd:restriction>
      </xsd:simpleType>
    </xsd:element>
    <xsd:element name="Tabela" ma:index="24" nillable="true" ma:displayName="Tabela" ma:format="Dropdown" ma:internalName="Tabela">
      <xsd:simpleType>
        <xsd:restriction base="dms:Note">
          <xsd:maxLength value="255"/>
        </xsd:restriction>
      </xsd:simpleType>
    </xsd:element>
    <xsd:element name="MediaServiceDateTaken" ma:index="2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9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description="" ma:indexed="true" ma:internalName="MediaServiceLocation" ma:readOnly="true">
      <xsd:simpleType>
        <xsd:restriction base="dms:Text"/>
      </xsd:simpleType>
    </xsd:element>
    <xsd:element name="Nrsprawy" ma:index="33" nillable="true" ma:displayName="Nr sprawy" ma:format="Dropdown" ma:internalName="Nrsprawy">
      <xsd:simpleType>
        <xsd:restriction base="dms:Text">
          <xsd:maxLength value="255"/>
        </xsd:restriction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DATA_PUB" ma:index="35" nillable="true" ma:displayName="DATA_PUB" ma:format="DateOnly" ma:internalName="DATA_PUB">
      <xsd:simpleType>
        <xsd:restriction base="dms:DateTime"/>
      </xsd:simpleType>
    </xsd:element>
    <xsd:element name="OF_CZ" ma:index="36" nillable="true" ma:displayName="OF_CZ" ma:format="Dropdown" ma:internalName="OF_CZ">
      <xsd:simpleType>
        <xsd:restriction base="dms:Text">
          <xsd:maxLength value="255"/>
        </xsd:restriction>
      </xsd:simpleType>
    </xsd:element>
    <xsd:element name="UM_x002f_ZAM" ma:index="37" nillable="true" ma:displayName="UM/ZAM" ma:format="Dropdown" ma:internalName="UM_x002f_ZAM">
      <xsd:simpleType>
        <xsd:restriction base="dms:Text">
          <xsd:maxLength value="255"/>
        </xsd:restriction>
      </xsd:simpleType>
    </xsd:element>
    <xsd:element name="ZAL1_x002f_2" ma:index="38" nillable="true" ma:displayName="ZAL1/2" ma:format="Dropdown" ma:internalName="ZAL1_x002f_2">
      <xsd:simpleType>
        <xsd:restriction base="dms:Text">
          <xsd:maxLength value="255"/>
        </xsd:restriction>
      </xsd:simpleType>
    </xsd:element>
    <xsd:element name="DATA_END" ma:index="39" nillable="true" ma:displayName="DATA_END" ma:format="DateOnly" ma:internalName="DATA_END">
      <xsd:simpleType>
        <xsd:restriction base="dms:DateTime"/>
      </xsd:simpleType>
    </xsd:element>
    <xsd:element name="GODZ" ma:index="40" nillable="true" ma:displayName="GODZ" ma:format="Dropdown" ma:internalName="GODZ">
      <xsd:simpleType>
        <xsd:restriction base="dms:Text">
          <xsd:maxLength value="255"/>
        </xsd:restriction>
      </xsd:simpleType>
    </xsd:element>
    <xsd:element name="BY" ma:index="41" nillable="true" ma:displayName="BY" ma:format="Dropdown" ma:internalName="BY">
      <xsd:simpleType>
        <xsd:restriction base="dms:Text">
          <xsd:maxLength value="255"/>
        </xsd:restriction>
      </xsd:simpleType>
    </xsd:element>
    <xsd:element name="EMAIL" ma:index="42" nillable="true" ma:displayName="EMAIL" ma:format="Dropdown" ma:internalName="EMAIL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403c7b-c6b4-4198-8117-dbd0ece2577a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30" nillable="true" ma:displayName="Taxonomy Catch All Column" ma:hidden="true" ma:list="{fec6e98c-42df-41bf-b0be-3f1cb1538785}" ma:internalName="TaxCatchAll" ma:showField="CatchAllData" ma:web="25403c7b-c6b4-4198-8117-dbd0ece257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6825F3-7BAA-4E16-9FA8-3B4FC51BE84E}">
  <ds:schemaRefs>
    <ds:schemaRef ds:uri="http://schemas.microsoft.com/office/2006/metadata/properties"/>
    <ds:schemaRef ds:uri="http://schemas.microsoft.com/office/infopath/2007/PartnerControls"/>
    <ds:schemaRef ds:uri="84141fab-40ef-492f-9a5e-7c422361107c"/>
    <ds:schemaRef ds:uri="25403c7b-c6b4-4198-8117-dbd0ece2577a"/>
  </ds:schemaRefs>
</ds:datastoreItem>
</file>

<file path=customXml/itemProps2.xml><?xml version="1.0" encoding="utf-8"?>
<ds:datastoreItem xmlns:ds="http://schemas.openxmlformats.org/officeDocument/2006/customXml" ds:itemID="{315626FF-2FC6-4D88-885B-B31CE70843E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39EEB6-2DED-4631-8565-B6172BF571BE}"/>
</file>

<file path=customXml/itemProps4.xml><?xml version="1.0" encoding="utf-8"?>
<ds:datastoreItem xmlns:ds="http://schemas.openxmlformats.org/officeDocument/2006/customXml" ds:itemID="{DCC8C5CD-7427-45DE-BFC4-8ABAA3AB4C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firmowy_Instytut Łukasiewicza_PL_szablon</Template>
  <TotalTime>49</TotalTime>
  <Pages>2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Wolynska</dc:creator>
  <cp:lastModifiedBy>Marzena Krzymińska | Łukasiewicz – PORT</cp:lastModifiedBy>
  <cp:revision>31</cp:revision>
  <cp:lastPrinted>2020-10-21T10:15:00Z</cp:lastPrinted>
  <dcterms:created xsi:type="dcterms:W3CDTF">2022-07-21T10:42:00Z</dcterms:created>
  <dcterms:modified xsi:type="dcterms:W3CDTF">2025-12-05T09:25:00Z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0x0101001780E947CFC99046ACF97E94117BF123</vt:lpwstr>
  </property>
  <property fmtid="{D5CDD505-2E9C-101B-9397-08002B2CF9AE}" pid="3" name="Order">
    <vt:r8>9008200</vt:r8>
  </property>
  <property fmtid="{D5CDD505-2E9C-101B-9397-08002B2CF9AE}" pid="4" name="MediaServiceImageTags">
    <vt:lpwstr/>
  </property>
</Properties>
</file>